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44DE" w14:textId="77777777" w:rsidR="00E55D3B" w:rsidRDefault="00C34E69">
      <w:pPr>
        <w:rPr>
          <w:rFonts w:ascii="Open Sans" w:hAnsi="Open Sans" w:cs="Open Sans"/>
          <w:b/>
          <w:bCs/>
        </w:rPr>
      </w:pPr>
      <w:r>
        <w:rPr>
          <w:rFonts w:ascii="Open Sans" w:hAnsi="Open Sans" w:cs="Open Sans"/>
          <w:b/>
          <w:bCs/>
        </w:rPr>
        <w:t xml:space="preserve">Many </w:t>
      </w:r>
      <w:r w:rsidR="00742297" w:rsidRPr="7AF841A6">
        <w:rPr>
          <w:rFonts w:ascii="Open Sans" w:hAnsi="Open Sans" w:cs="Open Sans"/>
          <w:b/>
          <w:bCs/>
        </w:rPr>
        <w:t>Tennessee parents</w:t>
      </w:r>
      <w:r>
        <w:rPr>
          <w:rFonts w:ascii="Open Sans" w:hAnsi="Open Sans" w:cs="Open Sans"/>
          <w:b/>
          <w:bCs/>
        </w:rPr>
        <w:t xml:space="preserve"> still have concerns about community violence, school </w:t>
      </w:r>
      <w:proofErr w:type="gramStart"/>
      <w:r>
        <w:rPr>
          <w:rFonts w:ascii="Open Sans" w:hAnsi="Open Sans" w:cs="Open Sans"/>
          <w:b/>
          <w:bCs/>
        </w:rPr>
        <w:t>safety;</w:t>
      </w:r>
      <w:proofErr w:type="gramEnd"/>
    </w:p>
    <w:p w14:paraId="3D3E14ED" w14:textId="6F5D17CB" w:rsidR="00DC583A" w:rsidRPr="000A2EEF" w:rsidRDefault="00E55D3B">
      <w:pPr>
        <w:rPr>
          <w:rFonts w:ascii="Open Sans" w:hAnsi="Open Sans" w:cs="Open Sans"/>
        </w:rPr>
      </w:pPr>
      <w:r w:rsidRPr="000A2EEF">
        <w:rPr>
          <w:rFonts w:ascii="Open Sans" w:hAnsi="Open Sans" w:cs="Open Sans"/>
          <w:i/>
          <w:iCs/>
        </w:rPr>
        <w:t xml:space="preserve">Nearly 7 in 10 </w:t>
      </w:r>
      <w:r w:rsidR="00BF55F6">
        <w:rPr>
          <w:rFonts w:ascii="Open Sans" w:hAnsi="Open Sans" w:cs="Open Sans"/>
          <w:i/>
          <w:iCs/>
        </w:rPr>
        <w:t>say they support</w:t>
      </w:r>
      <w:r w:rsidR="00BF55F6" w:rsidRPr="000A2EEF">
        <w:rPr>
          <w:rFonts w:ascii="Open Sans" w:hAnsi="Open Sans" w:cs="Open Sans"/>
          <w:i/>
          <w:iCs/>
        </w:rPr>
        <w:t xml:space="preserve"> </w:t>
      </w:r>
      <w:r w:rsidR="00EC6573" w:rsidRPr="000A2EEF">
        <w:rPr>
          <w:rFonts w:ascii="Open Sans" w:hAnsi="Open Sans" w:cs="Open Sans"/>
          <w:i/>
          <w:iCs/>
        </w:rPr>
        <w:t>of safe gun storage initiatives</w:t>
      </w:r>
    </w:p>
    <w:p w14:paraId="44DEE060" w14:textId="77777777" w:rsidR="00742297" w:rsidRPr="00287EED" w:rsidRDefault="00742297">
      <w:pPr>
        <w:rPr>
          <w:rFonts w:ascii="Open Sans" w:hAnsi="Open Sans" w:cs="Open Sans"/>
        </w:rPr>
      </w:pPr>
    </w:p>
    <w:p w14:paraId="3C9DD24D" w14:textId="7CE781A9" w:rsidR="00742297" w:rsidRPr="00287EED" w:rsidRDefault="00742297">
      <w:pPr>
        <w:rPr>
          <w:rFonts w:ascii="Open Sans" w:hAnsi="Open Sans" w:cs="Open Sans"/>
        </w:rPr>
      </w:pPr>
      <w:r w:rsidRPr="7AF841A6">
        <w:rPr>
          <w:rFonts w:ascii="Open Sans" w:hAnsi="Open Sans" w:cs="Open Sans"/>
        </w:rPr>
        <w:t>New analyses from researchers at the Monroe Carell Jr. Children’s Hospital at Vanderbilt</w:t>
      </w:r>
      <w:r w:rsidR="005F25E0" w:rsidRPr="7AF841A6">
        <w:rPr>
          <w:rFonts w:ascii="Open Sans" w:hAnsi="Open Sans" w:cs="Open Sans"/>
        </w:rPr>
        <w:t xml:space="preserve"> shows that </w:t>
      </w:r>
      <w:r w:rsidR="00C715C3">
        <w:rPr>
          <w:rFonts w:ascii="Open Sans" w:hAnsi="Open Sans" w:cs="Open Sans"/>
        </w:rPr>
        <w:t xml:space="preserve">nearly 8 in 10 </w:t>
      </w:r>
      <w:r w:rsidR="005F25E0" w:rsidRPr="7AF841A6">
        <w:rPr>
          <w:rFonts w:ascii="Open Sans" w:hAnsi="Open Sans" w:cs="Open Sans"/>
        </w:rPr>
        <w:t xml:space="preserve">of Tennessee parents </w:t>
      </w:r>
      <w:r w:rsidR="00322DC7" w:rsidRPr="7AF841A6">
        <w:rPr>
          <w:rFonts w:ascii="Open Sans" w:hAnsi="Open Sans" w:cs="Open Sans"/>
        </w:rPr>
        <w:t>report</w:t>
      </w:r>
      <w:r w:rsidR="005F25E0" w:rsidRPr="7AF841A6">
        <w:rPr>
          <w:rFonts w:ascii="Open Sans" w:hAnsi="Open Sans" w:cs="Open Sans"/>
        </w:rPr>
        <w:t xml:space="preserve"> </w:t>
      </w:r>
      <w:r w:rsidR="00C715C3">
        <w:rPr>
          <w:rFonts w:ascii="Open Sans" w:hAnsi="Open Sans" w:cs="Open Sans"/>
        </w:rPr>
        <w:t>some level of concern</w:t>
      </w:r>
      <w:r w:rsidR="00C715C3" w:rsidRPr="7AF841A6">
        <w:rPr>
          <w:rFonts w:ascii="Open Sans" w:hAnsi="Open Sans" w:cs="Open Sans"/>
        </w:rPr>
        <w:t xml:space="preserve"> </w:t>
      </w:r>
      <w:r w:rsidR="005F25E0" w:rsidRPr="7AF841A6">
        <w:rPr>
          <w:rFonts w:ascii="Open Sans" w:hAnsi="Open Sans" w:cs="Open Sans"/>
        </w:rPr>
        <w:t xml:space="preserve">about community gun violence, and </w:t>
      </w:r>
      <w:r w:rsidR="5D31B5E1" w:rsidRPr="7AF841A6">
        <w:rPr>
          <w:rFonts w:ascii="Open Sans" w:hAnsi="Open Sans" w:cs="Open Sans"/>
        </w:rPr>
        <w:t xml:space="preserve">the majority </w:t>
      </w:r>
      <w:r w:rsidR="005F25E0" w:rsidRPr="7AF841A6">
        <w:rPr>
          <w:rFonts w:ascii="Open Sans" w:hAnsi="Open Sans" w:cs="Open Sans"/>
        </w:rPr>
        <w:t xml:space="preserve">support firearm storage education initiatives. </w:t>
      </w:r>
    </w:p>
    <w:p w14:paraId="22EB8981" w14:textId="5729E503" w:rsidR="000D4E71" w:rsidRPr="00287EED" w:rsidRDefault="09FF61BE">
      <w:pPr>
        <w:rPr>
          <w:rFonts w:ascii="Open Sans" w:hAnsi="Open Sans" w:cs="Open Sans"/>
        </w:rPr>
      </w:pPr>
      <w:r w:rsidRPr="7AF841A6">
        <w:rPr>
          <w:rFonts w:ascii="Open Sans" w:hAnsi="Open Sans" w:cs="Open Sans"/>
        </w:rPr>
        <w:t xml:space="preserve">Concerns about gun violence are not evenly distributed across the state. </w:t>
      </w:r>
      <w:r w:rsidR="005F25E0" w:rsidRPr="7AF841A6">
        <w:rPr>
          <w:rFonts w:ascii="Open Sans" w:hAnsi="Open Sans" w:cs="Open Sans"/>
        </w:rPr>
        <w:t xml:space="preserve">The latest analysis of the annual Child Health Poll </w:t>
      </w:r>
      <w:r w:rsidR="006C0704" w:rsidRPr="7AF841A6">
        <w:rPr>
          <w:rFonts w:ascii="Open Sans" w:hAnsi="Open Sans" w:cs="Open Sans"/>
        </w:rPr>
        <w:t xml:space="preserve">of </w:t>
      </w:r>
      <w:r w:rsidR="6097985E" w:rsidRPr="7AF841A6">
        <w:rPr>
          <w:rFonts w:ascii="Open Sans" w:hAnsi="Open Sans" w:cs="Open Sans"/>
        </w:rPr>
        <w:t xml:space="preserve">approximately </w:t>
      </w:r>
      <w:r w:rsidR="006C0704" w:rsidRPr="7AF841A6">
        <w:rPr>
          <w:rFonts w:ascii="Open Sans" w:hAnsi="Open Sans" w:cs="Open Sans"/>
        </w:rPr>
        <w:t>1,000 Tennessee parents</w:t>
      </w:r>
      <w:r w:rsidR="3221425A" w:rsidRPr="7AF841A6">
        <w:rPr>
          <w:rFonts w:ascii="Open Sans" w:hAnsi="Open Sans" w:cs="Open Sans"/>
        </w:rPr>
        <w:t>, 50% of which are gun owners,</w:t>
      </w:r>
      <w:r w:rsidR="005F25E0" w:rsidRPr="7AF841A6">
        <w:rPr>
          <w:rFonts w:ascii="Open Sans" w:hAnsi="Open Sans" w:cs="Open Sans"/>
        </w:rPr>
        <w:t xml:space="preserve"> </w:t>
      </w:r>
      <w:r w:rsidR="005C260C" w:rsidRPr="7AF841A6">
        <w:rPr>
          <w:rFonts w:ascii="Open Sans" w:hAnsi="Open Sans" w:cs="Open Sans"/>
        </w:rPr>
        <w:t xml:space="preserve">conducted </w:t>
      </w:r>
      <w:r w:rsidR="005F25E0" w:rsidRPr="7AF841A6">
        <w:rPr>
          <w:rFonts w:ascii="Open Sans" w:hAnsi="Open Sans" w:cs="Open Sans"/>
        </w:rPr>
        <w:t>in late 2024</w:t>
      </w:r>
      <w:r w:rsidR="00BF55F6">
        <w:rPr>
          <w:rFonts w:ascii="Open Sans" w:hAnsi="Open Sans" w:cs="Open Sans"/>
        </w:rPr>
        <w:t>,</w:t>
      </w:r>
      <w:r w:rsidR="005F25E0" w:rsidRPr="7AF841A6">
        <w:rPr>
          <w:rFonts w:ascii="Open Sans" w:hAnsi="Open Sans" w:cs="Open Sans"/>
        </w:rPr>
        <w:t xml:space="preserve"> </w:t>
      </w:r>
      <w:r w:rsidR="6F33CB6F" w:rsidRPr="7AF841A6">
        <w:rPr>
          <w:rFonts w:ascii="Open Sans" w:hAnsi="Open Sans" w:cs="Open Sans"/>
        </w:rPr>
        <w:t>found that roughly 2 in 3 parents in West Tennessee reported some level of concern about gun violence, compared to just over half in East Tennessee.</w:t>
      </w:r>
      <w:r w:rsidR="00D312BA">
        <w:rPr>
          <w:rFonts w:ascii="Open Sans" w:hAnsi="Open Sans" w:cs="Open Sans"/>
        </w:rPr>
        <w:t xml:space="preserve"> Differences across racial and ethnic groups </w:t>
      </w:r>
      <w:r w:rsidR="6F33CB6F" w:rsidRPr="7AF841A6">
        <w:rPr>
          <w:rFonts w:ascii="Open Sans" w:hAnsi="Open Sans" w:cs="Open Sans"/>
        </w:rPr>
        <w:t>also emerged</w:t>
      </w:r>
      <w:r w:rsidR="001B6C0B">
        <w:rPr>
          <w:rFonts w:ascii="Open Sans" w:hAnsi="Open Sans" w:cs="Open Sans"/>
        </w:rPr>
        <w:t xml:space="preserve"> including</w:t>
      </w:r>
      <w:r w:rsidR="6F33CB6F" w:rsidRPr="7AF841A6">
        <w:rPr>
          <w:rFonts w:ascii="Open Sans" w:hAnsi="Open Sans" w:cs="Open Sans"/>
        </w:rPr>
        <w:t xml:space="preserve"> 47% of Black pare</w:t>
      </w:r>
      <w:r w:rsidR="5AB8CC5F" w:rsidRPr="7AF841A6">
        <w:rPr>
          <w:rFonts w:ascii="Open Sans" w:hAnsi="Open Sans" w:cs="Open Sans"/>
        </w:rPr>
        <w:t>nts report</w:t>
      </w:r>
      <w:r w:rsidR="001B6C0B">
        <w:rPr>
          <w:rFonts w:ascii="Open Sans" w:hAnsi="Open Sans" w:cs="Open Sans"/>
        </w:rPr>
        <w:t>ing</w:t>
      </w:r>
      <w:r w:rsidR="5AB8CC5F" w:rsidRPr="7AF841A6">
        <w:rPr>
          <w:rFonts w:ascii="Open Sans" w:hAnsi="Open Sans" w:cs="Open Sans"/>
        </w:rPr>
        <w:t xml:space="preserve"> being “very concerned,”</w:t>
      </w:r>
      <w:r w:rsidR="00D312BA">
        <w:rPr>
          <w:rFonts w:ascii="Open Sans" w:hAnsi="Open Sans" w:cs="Open Sans"/>
        </w:rPr>
        <w:t xml:space="preserve"> </w:t>
      </w:r>
      <w:r w:rsidR="31540CB4" w:rsidRPr="7AF841A6">
        <w:rPr>
          <w:rFonts w:ascii="Open Sans" w:hAnsi="Open Sans" w:cs="Open Sans"/>
        </w:rPr>
        <w:t>a striking increase compared to other racial and ethnic groups voicing this level of concern (28-32%)</w:t>
      </w:r>
      <w:r w:rsidR="00D312BA">
        <w:rPr>
          <w:rFonts w:ascii="Open Sans" w:hAnsi="Open Sans" w:cs="Open Sans"/>
        </w:rPr>
        <w:t>, researchers said</w:t>
      </w:r>
      <w:r w:rsidR="31540CB4" w:rsidRPr="7AF841A6">
        <w:rPr>
          <w:rFonts w:ascii="Open Sans" w:hAnsi="Open Sans" w:cs="Open Sans"/>
        </w:rPr>
        <w:t>.</w:t>
      </w:r>
    </w:p>
    <w:p w14:paraId="67402311" w14:textId="4CC1B89E" w:rsidR="00031FA8" w:rsidRPr="00287EED" w:rsidRDefault="00031FA8" w:rsidP="00031FA8">
      <w:pPr>
        <w:rPr>
          <w:rFonts w:ascii="Open Sans" w:hAnsi="Open Sans" w:cs="Open Sans"/>
        </w:rPr>
      </w:pPr>
      <w:r w:rsidRPr="7AF841A6">
        <w:rPr>
          <w:rFonts w:ascii="Open Sans" w:hAnsi="Open Sans" w:cs="Open Sans"/>
        </w:rPr>
        <w:t xml:space="preserve">“These findings </w:t>
      </w:r>
      <w:r w:rsidR="6175FC8B" w:rsidRPr="7AF841A6">
        <w:rPr>
          <w:rFonts w:ascii="Open Sans" w:hAnsi="Open Sans" w:cs="Open Sans"/>
        </w:rPr>
        <w:t>reflect the lived experiences of families across Tennessee</w:t>
      </w:r>
      <w:r w:rsidRPr="7AF841A6">
        <w:rPr>
          <w:rFonts w:ascii="Open Sans" w:hAnsi="Open Sans" w:cs="Open Sans"/>
        </w:rPr>
        <w:t xml:space="preserve"> differences in perceived or </w:t>
      </w:r>
      <w:r w:rsidR="001B6C0B">
        <w:rPr>
          <w:rFonts w:ascii="Open Sans" w:hAnsi="Open Sans" w:cs="Open Sans"/>
        </w:rPr>
        <w:t>real, actual</w:t>
      </w:r>
      <w:r w:rsidR="001B6C0B" w:rsidRPr="7AF841A6">
        <w:rPr>
          <w:rFonts w:ascii="Open Sans" w:hAnsi="Open Sans" w:cs="Open Sans"/>
        </w:rPr>
        <w:t xml:space="preserve"> </w:t>
      </w:r>
      <w:r w:rsidRPr="7AF841A6">
        <w:rPr>
          <w:rFonts w:ascii="Open Sans" w:hAnsi="Open Sans" w:cs="Open Sans"/>
        </w:rPr>
        <w:t>exposure to gun violence across racial and ethnic groups</w:t>
      </w:r>
      <w:r w:rsidR="005C260C" w:rsidRPr="7AF841A6">
        <w:rPr>
          <w:rFonts w:ascii="Open Sans" w:hAnsi="Open Sans" w:cs="Open Sans"/>
        </w:rPr>
        <w:t xml:space="preserve"> and within communities</w:t>
      </w:r>
      <w:r w:rsidRPr="7AF841A6">
        <w:rPr>
          <w:rFonts w:ascii="Open Sans" w:hAnsi="Open Sans" w:cs="Open Sans"/>
        </w:rPr>
        <w:t>,” said Kelsey Gastineau, MD, MPH, a pediatric hospitalist at Monroe Carell Jr. Children’s Hospital and Vanderbilt.</w:t>
      </w:r>
    </w:p>
    <w:p w14:paraId="0E36F4B4" w14:textId="6B083D0C" w:rsidR="005C57EB" w:rsidRPr="00287EED" w:rsidRDefault="00B07A47" w:rsidP="00031FA8">
      <w:pPr>
        <w:rPr>
          <w:rFonts w:ascii="Open Sans" w:hAnsi="Open Sans" w:cs="Open Sans"/>
        </w:rPr>
      </w:pPr>
      <w:r w:rsidRPr="00287EED">
        <w:rPr>
          <w:rFonts w:ascii="Open Sans" w:hAnsi="Open Sans" w:cs="Open Sans"/>
        </w:rPr>
        <w:t xml:space="preserve">Approximately </w:t>
      </w:r>
      <w:r w:rsidR="005C57EB" w:rsidRPr="00287EED">
        <w:rPr>
          <w:rFonts w:ascii="Open Sans" w:hAnsi="Open Sans" w:cs="Open Sans"/>
        </w:rPr>
        <w:t>1 in 4</w:t>
      </w:r>
      <w:r w:rsidRPr="00287EED">
        <w:rPr>
          <w:rFonts w:ascii="Open Sans" w:hAnsi="Open Sans" w:cs="Open Sans"/>
        </w:rPr>
        <w:t xml:space="preserve"> parents </w:t>
      </w:r>
      <w:r w:rsidR="005C57EB" w:rsidRPr="00287EED">
        <w:rPr>
          <w:rFonts w:ascii="Open Sans" w:hAnsi="Open Sans" w:cs="Open Sans"/>
        </w:rPr>
        <w:t xml:space="preserve">who were </w:t>
      </w:r>
      <w:r w:rsidRPr="00287EED">
        <w:rPr>
          <w:rFonts w:ascii="Open Sans" w:hAnsi="Open Sans" w:cs="Open Sans"/>
        </w:rPr>
        <w:t>polled said they have considered changing schools over concerns about violence</w:t>
      </w:r>
      <w:r w:rsidR="005C57EB" w:rsidRPr="00287EED">
        <w:rPr>
          <w:rFonts w:ascii="Open Sans" w:hAnsi="Open Sans" w:cs="Open Sans"/>
        </w:rPr>
        <w:t xml:space="preserve"> and school safety, Gastineau said.</w:t>
      </w:r>
    </w:p>
    <w:p w14:paraId="3ECABAD8" w14:textId="6E1D8755" w:rsidR="005C57EB" w:rsidRPr="00287EED" w:rsidRDefault="0017681D" w:rsidP="0017681D">
      <w:pPr>
        <w:rPr>
          <w:rFonts w:ascii="Open Sans" w:hAnsi="Open Sans" w:cs="Open Sans"/>
        </w:rPr>
      </w:pPr>
      <w:r w:rsidRPr="7AF841A6">
        <w:rPr>
          <w:rFonts w:ascii="Open Sans" w:hAnsi="Open Sans" w:cs="Open Sans"/>
        </w:rPr>
        <w:t>“Th</w:t>
      </w:r>
      <w:r w:rsidR="34F26273" w:rsidRPr="7AF841A6">
        <w:rPr>
          <w:rFonts w:ascii="Open Sans" w:hAnsi="Open Sans" w:cs="Open Sans"/>
        </w:rPr>
        <w:t>ese</w:t>
      </w:r>
      <w:r w:rsidRPr="7AF841A6">
        <w:rPr>
          <w:rFonts w:ascii="Open Sans" w:hAnsi="Open Sans" w:cs="Open Sans"/>
        </w:rPr>
        <w:t xml:space="preserve"> response</w:t>
      </w:r>
      <w:r w:rsidR="58033DA8" w:rsidRPr="7AF841A6">
        <w:rPr>
          <w:rFonts w:ascii="Open Sans" w:hAnsi="Open Sans" w:cs="Open Sans"/>
        </w:rPr>
        <w:t>s</w:t>
      </w:r>
      <w:r w:rsidRPr="7AF841A6">
        <w:rPr>
          <w:rFonts w:ascii="Open Sans" w:hAnsi="Open Sans" w:cs="Open Sans"/>
        </w:rPr>
        <w:t xml:space="preserve"> </w:t>
      </w:r>
      <w:r w:rsidR="44C8F11A" w:rsidRPr="7AF841A6">
        <w:rPr>
          <w:rFonts w:ascii="Open Sans" w:hAnsi="Open Sans" w:cs="Open Sans"/>
        </w:rPr>
        <w:t>speak to a broader crisis in child well-being</w:t>
      </w:r>
      <w:r w:rsidRPr="7AF841A6">
        <w:rPr>
          <w:rFonts w:ascii="Open Sans" w:hAnsi="Open Sans" w:cs="Open Sans"/>
        </w:rPr>
        <w:t>,” Gastineau said.</w:t>
      </w:r>
      <w:r w:rsidR="003B742C">
        <w:rPr>
          <w:rFonts w:ascii="Open Sans" w:hAnsi="Open Sans" w:cs="Open Sans"/>
        </w:rPr>
        <w:t xml:space="preserve"> </w:t>
      </w:r>
      <w:proofErr w:type="gramStart"/>
      <w:r w:rsidR="107BEA3F" w:rsidRPr="7AF841A6">
        <w:rPr>
          <w:rFonts w:ascii="Open Sans" w:hAnsi="Open Sans" w:cs="Open Sans"/>
        </w:rPr>
        <w:t>”In</w:t>
      </w:r>
      <w:proofErr w:type="gramEnd"/>
      <w:r w:rsidR="107BEA3F" w:rsidRPr="7AF841A6">
        <w:rPr>
          <w:rFonts w:ascii="Open Sans" w:hAnsi="Open Sans" w:cs="Open Sans"/>
        </w:rPr>
        <w:t xml:space="preserve"> a state where school shootings have made national headlines, it’s alarming</w:t>
      </w:r>
      <w:r w:rsidR="003B742C">
        <w:rPr>
          <w:rFonts w:ascii="Open Sans" w:hAnsi="Open Sans" w:cs="Open Sans"/>
        </w:rPr>
        <w:t xml:space="preserve"> — </w:t>
      </w:r>
      <w:r w:rsidR="107BEA3F" w:rsidRPr="7AF841A6">
        <w:rPr>
          <w:rFonts w:ascii="Open Sans" w:hAnsi="Open Sans" w:cs="Open Sans"/>
        </w:rPr>
        <w:t>but not surprising</w:t>
      </w:r>
      <w:r w:rsidR="003B742C">
        <w:rPr>
          <w:rFonts w:ascii="Open Sans" w:hAnsi="Open Sans" w:cs="Open Sans"/>
        </w:rPr>
        <w:t xml:space="preserve"> —</w:t>
      </w:r>
      <w:r w:rsidR="107BEA3F" w:rsidRPr="7AF841A6">
        <w:rPr>
          <w:rFonts w:ascii="Open Sans" w:hAnsi="Open Sans" w:cs="Open Sans"/>
        </w:rPr>
        <w:t xml:space="preserve"> that some many families, particularly Black families, are considering drastic changes to protect their children. It underscores the urgency of preventive solutions that restore a sense of safety.”</w:t>
      </w:r>
      <w:r w:rsidRPr="7AF841A6">
        <w:rPr>
          <w:rFonts w:ascii="Open Sans" w:hAnsi="Open Sans" w:cs="Open Sans"/>
        </w:rPr>
        <w:t xml:space="preserve"> </w:t>
      </w:r>
    </w:p>
    <w:p w14:paraId="3979A001" w14:textId="7AF4C469" w:rsidR="001D7E49" w:rsidRPr="00287EED" w:rsidRDefault="001D7E49">
      <w:pPr>
        <w:rPr>
          <w:rFonts w:ascii="Open Sans" w:hAnsi="Open Sans" w:cs="Open Sans"/>
        </w:rPr>
      </w:pPr>
    </w:p>
    <w:p w14:paraId="29591D01" w14:textId="665391F0" w:rsidR="001B2498" w:rsidRPr="00287EED" w:rsidRDefault="004F4E7F">
      <w:pPr>
        <w:rPr>
          <w:rFonts w:ascii="Open Sans" w:hAnsi="Open Sans" w:cs="Open Sans"/>
          <w:b/>
          <w:bCs/>
        </w:rPr>
      </w:pPr>
      <w:r w:rsidRPr="00287EED">
        <w:rPr>
          <w:rFonts w:ascii="Open Sans" w:hAnsi="Open Sans" w:cs="Open Sans"/>
          <w:b/>
          <w:bCs/>
        </w:rPr>
        <w:t>Most parents support safe storage, education initiatives</w:t>
      </w:r>
    </w:p>
    <w:p w14:paraId="18C16A24" w14:textId="6C74C74C" w:rsidR="005A1B24" w:rsidRDefault="6A9F6674">
      <w:pPr>
        <w:rPr>
          <w:rFonts w:ascii="Open Sans" w:hAnsi="Open Sans" w:cs="Open Sans"/>
        </w:rPr>
      </w:pPr>
      <w:r w:rsidRPr="7AF841A6">
        <w:rPr>
          <w:rFonts w:ascii="Open Sans" w:hAnsi="Open Sans" w:cs="Open Sans"/>
        </w:rPr>
        <w:lastRenderedPageBreak/>
        <w:t xml:space="preserve">Nearly </w:t>
      </w:r>
      <w:r w:rsidR="004F4E7F" w:rsidRPr="7AF841A6">
        <w:rPr>
          <w:rFonts w:ascii="Open Sans" w:hAnsi="Open Sans" w:cs="Open Sans"/>
        </w:rPr>
        <w:t xml:space="preserve">7 in 10 parents </w:t>
      </w:r>
      <w:r w:rsidR="0013164E" w:rsidRPr="7AF841A6">
        <w:rPr>
          <w:rFonts w:ascii="Open Sans" w:hAnsi="Open Sans" w:cs="Open Sans"/>
        </w:rPr>
        <w:t xml:space="preserve">(69%) </w:t>
      </w:r>
      <w:r w:rsidR="004F4E7F" w:rsidRPr="7AF841A6">
        <w:rPr>
          <w:rFonts w:ascii="Open Sans" w:hAnsi="Open Sans" w:cs="Open Sans"/>
        </w:rPr>
        <w:t xml:space="preserve">polled said they are in favor of </w:t>
      </w:r>
      <w:r w:rsidR="00160AA4" w:rsidRPr="7AF841A6">
        <w:rPr>
          <w:rFonts w:ascii="Open Sans" w:hAnsi="Open Sans" w:cs="Open Sans"/>
        </w:rPr>
        <w:t xml:space="preserve">secure storage </w:t>
      </w:r>
      <w:r w:rsidR="05343CDC" w:rsidRPr="7AF841A6">
        <w:rPr>
          <w:rFonts w:ascii="Open Sans" w:hAnsi="Open Sans" w:cs="Open Sans"/>
        </w:rPr>
        <w:t>laws that would require gun owners to store firearms in a way that prevents access by children or unauthorized users</w:t>
      </w:r>
      <w:r w:rsidR="00F232DC">
        <w:rPr>
          <w:rFonts w:ascii="Open Sans" w:hAnsi="Open Sans" w:cs="Open Sans"/>
        </w:rPr>
        <w:t>. Similar policies have</w:t>
      </w:r>
      <w:r w:rsidR="05343CDC" w:rsidRPr="7AF841A6">
        <w:rPr>
          <w:rFonts w:ascii="Open Sans" w:hAnsi="Open Sans" w:cs="Open Sans"/>
        </w:rPr>
        <w:t xml:space="preserve"> been </w:t>
      </w:r>
      <w:r w:rsidR="005A1B24">
        <w:rPr>
          <w:rFonts w:ascii="Open Sans" w:hAnsi="Open Sans" w:cs="Open Sans"/>
        </w:rPr>
        <w:t>di</w:t>
      </w:r>
      <w:r w:rsidR="00160AA4" w:rsidRPr="7AF841A6">
        <w:rPr>
          <w:rFonts w:ascii="Open Sans" w:hAnsi="Open Sans" w:cs="Open Sans"/>
        </w:rPr>
        <w:t>scussed in the Tennessee legislature</w:t>
      </w:r>
      <w:r w:rsidR="005A1B24">
        <w:rPr>
          <w:rFonts w:ascii="Open Sans" w:hAnsi="Open Sans" w:cs="Open Sans"/>
        </w:rPr>
        <w:t xml:space="preserve">. </w:t>
      </w:r>
    </w:p>
    <w:p w14:paraId="78816A46" w14:textId="183319F3" w:rsidR="004F4E7F" w:rsidRPr="00287EED" w:rsidRDefault="6A0CBF03">
      <w:pPr>
        <w:rPr>
          <w:rFonts w:ascii="Open Sans" w:hAnsi="Open Sans" w:cs="Open Sans"/>
        </w:rPr>
      </w:pPr>
      <w:r w:rsidRPr="7AF841A6">
        <w:rPr>
          <w:rFonts w:ascii="Open Sans" w:hAnsi="Open Sans" w:cs="Open Sans"/>
        </w:rPr>
        <w:t>“</w:t>
      </w:r>
      <w:r w:rsidR="7B705855" w:rsidRPr="7AF841A6">
        <w:rPr>
          <w:rFonts w:ascii="Open Sans" w:hAnsi="Open Sans" w:cs="Open Sans"/>
        </w:rPr>
        <w:t xml:space="preserve">Over several years of polling, Tennessee families have consistently supported policies that prioritize children’s </w:t>
      </w:r>
      <w:r w:rsidR="5D24E3B8" w:rsidRPr="7AF841A6">
        <w:rPr>
          <w:rFonts w:ascii="Open Sans" w:hAnsi="Open Sans" w:cs="Open Sans"/>
        </w:rPr>
        <w:t>safety</w:t>
      </w:r>
      <w:r w:rsidR="7B705855" w:rsidRPr="7AF841A6">
        <w:rPr>
          <w:rFonts w:ascii="Open Sans" w:hAnsi="Open Sans" w:cs="Open Sans"/>
        </w:rPr>
        <w:t>,</w:t>
      </w:r>
      <w:r w:rsidR="005A1B24">
        <w:rPr>
          <w:rFonts w:ascii="Open Sans" w:hAnsi="Open Sans" w:cs="Open Sans"/>
        </w:rPr>
        <w:t>”</w:t>
      </w:r>
      <w:r w:rsidR="7B705855" w:rsidRPr="7AF841A6">
        <w:rPr>
          <w:rFonts w:ascii="Open Sans" w:hAnsi="Open Sans" w:cs="Open Sans"/>
        </w:rPr>
        <w:t xml:space="preserve"> said Gastineau. “Secure firearm storage is one of many preventive measures that parents </w:t>
      </w:r>
      <w:r w:rsidR="7DA662DF" w:rsidRPr="7AF841A6">
        <w:rPr>
          <w:rFonts w:ascii="Open Sans" w:hAnsi="Open Sans" w:cs="Open Sans"/>
        </w:rPr>
        <w:t>endorse</w:t>
      </w:r>
      <w:r w:rsidR="7B705855" w:rsidRPr="7AF841A6">
        <w:rPr>
          <w:rFonts w:ascii="Open Sans" w:hAnsi="Open Sans" w:cs="Open Sans"/>
        </w:rPr>
        <w:t xml:space="preserve"> reflecting a clear, ongoing desire for </w:t>
      </w:r>
      <w:r w:rsidR="707A6A27" w:rsidRPr="7AF841A6">
        <w:rPr>
          <w:rFonts w:ascii="Open Sans" w:hAnsi="Open Sans" w:cs="Open Sans"/>
        </w:rPr>
        <w:t>practical</w:t>
      </w:r>
      <w:r w:rsidR="7B705855" w:rsidRPr="7AF841A6">
        <w:rPr>
          <w:rFonts w:ascii="Open Sans" w:hAnsi="Open Sans" w:cs="Open Sans"/>
        </w:rPr>
        <w:t xml:space="preserve">, evidence-informed </w:t>
      </w:r>
      <w:r w:rsidR="414E14AC" w:rsidRPr="7AF841A6">
        <w:rPr>
          <w:rFonts w:ascii="Open Sans" w:hAnsi="Open Sans" w:cs="Open Sans"/>
        </w:rPr>
        <w:t>approaches</w:t>
      </w:r>
      <w:r w:rsidR="7B705855" w:rsidRPr="7AF841A6">
        <w:rPr>
          <w:rFonts w:ascii="Open Sans" w:hAnsi="Open Sans" w:cs="Open Sans"/>
        </w:rPr>
        <w:t xml:space="preserve"> to reduce risk and keep kids safe</w:t>
      </w:r>
      <w:r w:rsidR="27D46AF2" w:rsidRPr="7AF841A6">
        <w:rPr>
          <w:rFonts w:ascii="Open Sans" w:hAnsi="Open Sans" w:cs="Open Sans"/>
        </w:rPr>
        <w:t>.</w:t>
      </w:r>
      <w:r w:rsidR="0CC997C6" w:rsidRPr="7AF841A6">
        <w:rPr>
          <w:rFonts w:ascii="Open Sans" w:hAnsi="Open Sans" w:cs="Open Sans"/>
        </w:rPr>
        <w:t>”</w:t>
      </w:r>
    </w:p>
    <w:p w14:paraId="4A0D0A4B" w14:textId="77777777" w:rsidR="00945456" w:rsidRPr="00287EED" w:rsidRDefault="00945456">
      <w:pPr>
        <w:rPr>
          <w:rFonts w:ascii="Open Sans" w:hAnsi="Open Sans" w:cs="Open Sans"/>
        </w:rPr>
      </w:pPr>
    </w:p>
    <w:p w14:paraId="4368B52E" w14:textId="5E348D27" w:rsidR="00945456" w:rsidRPr="00287EED" w:rsidRDefault="00945456">
      <w:pPr>
        <w:rPr>
          <w:rFonts w:ascii="Open Sans" w:hAnsi="Open Sans" w:cs="Open Sans"/>
          <w:b/>
          <w:bCs/>
        </w:rPr>
      </w:pPr>
      <w:r w:rsidRPr="00287EED">
        <w:rPr>
          <w:rFonts w:ascii="Open Sans" w:hAnsi="Open Sans" w:cs="Open Sans"/>
          <w:b/>
          <w:bCs/>
        </w:rPr>
        <w:t>About the Child Health Poll</w:t>
      </w:r>
    </w:p>
    <w:p w14:paraId="53C17BDF" w14:textId="77777777" w:rsidR="00287EED" w:rsidRPr="00287EED" w:rsidRDefault="00287EED" w:rsidP="00287EED">
      <w:pPr>
        <w:rPr>
          <w:rFonts w:ascii="Open Sans" w:hAnsi="Open Sans" w:cs="Open Sans"/>
        </w:rPr>
      </w:pPr>
      <w:r w:rsidRPr="00287EED">
        <w:rPr>
          <w:rFonts w:ascii="Open Sans" w:hAnsi="Open Sans" w:cs="Open Sans"/>
        </w:rPr>
        <w:t xml:space="preserve">The Vanderbilt Child Health Poll is conducted annually to gauge parents’ concerns about a wide range of topics. The data, collected from a representative sample of Tennessee parents across each of the three grand divisions of the state, focuses on child health issues ranging from education to food security, insurance status and mental health. Roughly 80% of all parents polled identified as registered voters. </w:t>
      </w:r>
    </w:p>
    <w:p w14:paraId="2DB3B37F" w14:textId="77777777" w:rsidR="00945456" w:rsidRPr="00287EED" w:rsidRDefault="00945456">
      <w:pPr>
        <w:rPr>
          <w:rFonts w:ascii="Open Sans" w:hAnsi="Open Sans" w:cs="Open Sans"/>
        </w:rPr>
      </w:pPr>
    </w:p>
    <w:p w14:paraId="784FD8D0" w14:textId="77777777" w:rsidR="00287EED" w:rsidRPr="00287EED" w:rsidRDefault="00287EED">
      <w:pPr>
        <w:rPr>
          <w:rFonts w:ascii="Open Sans" w:hAnsi="Open Sans" w:cs="Open Sans"/>
        </w:rPr>
      </w:pPr>
    </w:p>
    <w:sectPr w:rsidR="00287EED" w:rsidRPr="00287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97"/>
    <w:rsid w:val="00031FA8"/>
    <w:rsid w:val="00092D6C"/>
    <w:rsid w:val="000A2EEF"/>
    <w:rsid w:val="000D4E71"/>
    <w:rsid w:val="00120031"/>
    <w:rsid w:val="0013164E"/>
    <w:rsid w:val="00160AA4"/>
    <w:rsid w:val="0017681D"/>
    <w:rsid w:val="001B2498"/>
    <w:rsid w:val="001B6C0B"/>
    <w:rsid w:val="001D7E49"/>
    <w:rsid w:val="001F0E61"/>
    <w:rsid w:val="00246B00"/>
    <w:rsid w:val="00287EED"/>
    <w:rsid w:val="002F0EBC"/>
    <w:rsid w:val="00322DC7"/>
    <w:rsid w:val="003B742C"/>
    <w:rsid w:val="0044235F"/>
    <w:rsid w:val="004653B3"/>
    <w:rsid w:val="004E4C90"/>
    <w:rsid w:val="004F4E7F"/>
    <w:rsid w:val="005A1B24"/>
    <w:rsid w:val="005B3373"/>
    <w:rsid w:val="005C260C"/>
    <w:rsid w:val="005C57EB"/>
    <w:rsid w:val="005F14B5"/>
    <w:rsid w:val="005F25E0"/>
    <w:rsid w:val="00616EDB"/>
    <w:rsid w:val="00681BF4"/>
    <w:rsid w:val="006C0704"/>
    <w:rsid w:val="006E480C"/>
    <w:rsid w:val="007139C7"/>
    <w:rsid w:val="00742297"/>
    <w:rsid w:val="007B1168"/>
    <w:rsid w:val="007E70C3"/>
    <w:rsid w:val="0090FF43"/>
    <w:rsid w:val="00945456"/>
    <w:rsid w:val="009849DC"/>
    <w:rsid w:val="009B607E"/>
    <w:rsid w:val="00A0181E"/>
    <w:rsid w:val="00A54CF7"/>
    <w:rsid w:val="00A815A9"/>
    <w:rsid w:val="00B07A47"/>
    <w:rsid w:val="00B72D05"/>
    <w:rsid w:val="00BF55F6"/>
    <w:rsid w:val="00C34E69"/>
    <w:rsid w:val="00C37551"/>
    <w:rsid w:val="00C566EB"/>
    <w:rsid w:val="00C715C3"/>
    <w:rsid w:val="00D312BA"/>
    <w:rsid w:val="00D51285"/>
    <w:rsid w:val="00DC583A"/>
    <w:rsid w:val="00DE60DC"/>
    <w:rsid w:val="00E55D3B"/>
    <w:rsid w:val="00E60CC7"/>
    <w:rsid w:val="00E6409A"/>
    <w:rsid w:val="00E72FCB"/>
    <w:rsid w:val="00EC0614"/>
    <w:rsid w:val="00EC6573"/>
    <w:rsid w:val="00F232DC"/>
    <w:rsid w:val="00F23997"/>
    <w:rsid w:val="00F71608"/>
    <w:rsid w:val="05343CDC"/>
    <w:rsid w:val="08B24AFD"/>
    <w:rsid w:val="09FF61BE"/>
    <w:rsid w:val="0CC997C6"/>
    <w:rsid w:val="107BEA3F"/>
    <w:rsid w:val="1C8B6737"/>
    <w:rsid w:val="27D46AF2"/>
    <w:rsid w:val="27D6704F"/>
    <w:rsid w:val="29A98C36"/>
    <w:rsid w:val="31540CB4"/>
    <w:rsid w:val="3221425A"/>
    <w:rsid w:val="34F26273"/>
    <w:rsid w:val="37E55959"/>
    <w:rsid w:val="3A5FE3F1"/>
    <w:rsid w:val="3D7E281A"/>
    <w:rsid w:val="3E03B7CF"/>
    <w:rsid w:val="414E14AC"/>
    <w:rsid w:val="433D5246"/>
    <w:rsid w:val="44C8F11A"/>
    <w:rsid w:val="493B54AC"/>
    <w:rsid w:val="4D1A29BF"/>
    <w:rsid w:val="4EA5FA8E"/>
    <w:rsid w:val="4FBD394D"/>
    <w:rsid w:val="503AC4FA"/>
    <w:rsid w:val="57EBB97F"/>
    <w:rsid w:val="58033DA8"/>
    <w:rsid w:val="580690FE"/>
    <w:rsid w:val="58AFB318"/>
    <w:rsid w:val="5AB8CC5F"/>
    <w:rsid w:val="5AC2B0F3"/>
    <w:rsid w:val="5B8C0692"/>
    <w:rsid w:val="5D24E3B8"/>
    <w:rsid w:val="5D31B5E1"/>
    <w:rsid w:val="5FA57A46"/>
    <w:rsid w:val="5FD75060"/>
    <w:rsid w:val="6097985E"/>
    <w:rsid w:val="6175FC8B"/>
    <w:rsid w:val="6A0CBF03"/>
    <w:rsid w:val="6A9F6674"/>
    <w:rsid w:val="6F33CB6F"/>
    <w:rsid w:val="6F875F8D"/>
    <w:rsid w:val="707A6A27"/>
    <w:rsid w:val="755A2DD9"/>
    <w:rsid w:val="79F83D03"/>
    <w:rsid w:val="7AF841A6"/>
    <w:rsid w:val="7B705855"/>
    <w:rsid w:val="7DA6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16BB"/>
  <w15:chartTrackingRefBased/>
  <w15:docId w15:val="{9EE99BB8-AAA7-704D-8EED-A86CE9C4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297"/>
    <w:rPr>
      <w:rFonts w:eastAsiaTheme="majorEastAsia" w:cstheme="majorBidi"/>
      <w:color w:val="272727" w:themeColor="text1" w:themeTint="D8"/>
    </w:rPr>
  </w:style>
  <w:style w:type="paragraph" w:styleId="Title">
    <w:name w:val="Title"/>
    <w:basedOn w:val="Normal"/>
    <w:next w:val="Normal"/>
    <w:link w:val="TitleChar"/>
    <w:uiPriority w:val="10"/>
    <w:qFormat/>
    <w:rsid w:val="00742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297"/>
    <w:pPr>
      <w:spacing w:before="160"/>
      <w:jc w:val="center"/>
    </w:pPr>
    <w:rPr>
      <w:i/>
      <w:iCs/>
      <w:color w:val="404040" w:themeColor="text1" w:themeTint="BF"/>
    </w:rPr>
  </w:style>
  <w:style w:type="character" w:customStyle="1" w:styleId="QuoteChar">
    <w:name w:val="Quote Char"/>
    <w:basedOn w:val="DefaultParagraphFont"/>
    <w:link w:val="Quote"/>
    <w:uiPriority w:val="29"/>
    <w:rsid w:val="00742297"/>
    <w:rPr>
      <w:i/>
      <w:iCs/>
      <w:color w:val="404040" w:themeColor="text1" w:themeTint="BF"/>
    </w:rPr>
  </w:style>
  <w:style w:type="paragraph" w:styleId="ListParagraph">
    <w:name w:val="List Paragraph"/>
    <w:basedOn w:val="Normal"/>
    <w:uiPriority w:val="34"/>
    <w:qFormat/>
    <w:rsid w:val="00742297"/>
    <w:pPr>
      <w:ind w:left="720"/>
      <w:contextualSpacing/>
    </w:pPr>
  </w:style>
  <w:style w:type="character" w:styleId="IntenseEmphasis">
    <w:name w:val="Intense Emphasis"/>
    <w:basedOn w:val="DefaultParagraphFont"/>
    <w:uiPriority w:val="21"/>
    <w:qFormat/>
    <w:rsid w:val="00742297"/>
    <w:rPr>
      <w:i/>
      <w:iCs/>
      <w:color w:val="2F5496" w:themeColor="accent1" w:themeShade="BF"/>
    </w:rPr>
  </w:style>
  <w:style w:type="paragraph" w:styleId="IntenseQuote">
    <w:name w:val="Intense Quote"/>
    <w:basedOn w:val="Normal"/>
    <w:next w:val="Normal"/>
    <w:link w:val="IntenseQuoteChar"/>
    <w:uiPriority w:val="30"/>
    <w:qFormat/>
    <w:rsid w:val="00742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297"/>
    <w:rPr>
      <w:i/>
      <w:iCs/>
      <w:color w:val="2F5496" w:themeColor="accent1" w:themeShade="BF"/>
    </w:rPr>
  </w:style>
  <w:style w:type="character" w:styleId="IntenseReference">
    <w:name w:val="Intense Reference"/>
    <w:basedOn w:val="DefaultParagraphFont"/>
    <w:uiPriority w:val="32"/>
    <w:qFormat/>
    <w:rsid w:val="00742297"/>
    <w:rPr>
      <w:b/>
      <w:bCs/>
      <w:smallCaps/>
      <w:color w:val="2F5496" w:themeColor="accent1" w:themeShade="BF"/>
      <w:spacing w:val="5"/>
    </w:rPr>
  </w:style>
  <w:style w:type="character" w:styleId="CommentReference">
    <w:name w:val="annotation reference"/>
    <w:basedOn w:val="DefaultParagraphFont"/>
    <w:uiPriority w:val="99"/>
    <w:semiHidden/>
    <w:unhideWhenUsed/>
    <w:rsid w:val="00322DC7"/>
    <w:rPr>
      <w:sz w:val="16"/>
      <w:szCs w:val="16"/>
    </w:rPr>
  </w:style>
  <w:style w:type="paragraph" w:styleId="CommentText">
    <w:name w:val="annotation text"/>
    <w:basedOn w:val="Normal"/>
    <w:link w:val="CommentTextChar"/>
    <w:uiPriority w:val="99"/>
    <w:semiHidden/>
    <w:unhideWhenUsed/>
    <w:rsid w:val="00322DC7"/>
    <w:pPr>
      <w:spacing w:line="240" w:lineRule="auto"/>
    </w:pPr>
    <w:rPr>
      <w:sz w:val="20"/>
      <w:szCs w:val="20"/>
    </w:rPr>
  </w:style>
  <w:style w:type="character" w:customStyle="1" w:styleId="CommentTextChar">
    <w:name w:val="Comment Text Char"/>
    <w:basedOn w:val="DefaultParagraphFont"/>
    <w:link w:val="CommentText"/>
    <w:uiPriority w:val="99"/>
    <w:semiHidden/>
    <w:rsid w:val="00322DC7"/>
    <w:rPr>
      <w:sz w:val="20"/>
      <w:szCs w:val="20"/>
    </w:rPr>
  </w:style>
  <w:style w:type="paragraph" w:styleId="CommentSubject">
    <w:name w:val="annotation subject"/>
    <w:basedOn w:val="CommentText"/>
    <w:next w:val="CommentText"/>
    <w:link w:val="CommentSubjectChar"/>
    <w:uiPriority w:val="99"/>
    <w:semiHidden/>
    <w:unhideWhenUsed/>
    <w:rsid w:val="00322DC7"/>
    <w:rPr>
      <w:b/>
      <w:bCs/>
    </w:rPr>
  </w:style>
  <w:style w:type="character" w:customStyle="1" w:styleId="CommentSubjectChar">
    <w:name w:val="Comment Subject Char"/>
    <w:basedOn w:val="CommentTextChar"/>
    <w:link w:val="CommentSubject"/>
    <w:uiPriority w:val="99"/>
    <w:semiHidden/>
    <w:rsid w:val="00322DC7"/>
    <w:rPr>
      <w:b/>
      <w:bCs/>
      <w:sz w:val="20"/>
      <w:szCs w:val="20"/>
    </w:rPr>
  </w:style>
  <w:style w:type="paragraph" w:styleId="Revision">
    <w:name w:val="Revision"/>
    <w:hidden/>
    <w:uiPriority w:val="99"/>
    <w:semiHidden/>
    <w:rsid w:val="00322D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Lowary, Jake</dc:creator>
  <cp:keywords/>
  <dc:description/>
  <cp:lastModifiedBy>Wasser, Jordan</cp:lastModifiedBy>
  <cp:revision>2</cp:revision>
  <dcterms:created xsi:type="dcterms:W3CDTF">2025-06-02T14:55:00Z</dcterms:created>
  <dcterms:modified xsi:type="dcterms:W3CDTF">2025-06-02T14:55:00Z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2025-04-30T16:51:59Z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257938a8-6cb2-4ea4-a31e-0b28c88f8d62</vt:lpwstr>
  </property>
  <property fmtid="{D5CDD505-2E9C-101B-9397-08002B2CF9AE}" pid="8" name="MSIP_Label_792c8cef-6f2b-4af1-b4ac-d815ff795cd6_ContentBits">
    <vt:lpwstr>0</vt:lpwstr>
  </property>
  <property fmtid="{D5CDD505-2E9C-101B-9397-08002B2CF9AE}" pid="9" name="MSIP_Label_792c8cef-6f2b-4af1-b4ac-d815ff795cd6_Tag">
    <vt:lpwstr>50, 3, 0, 1</vt:lpwstr>
  </property>
</Properties>
</file>